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14" w:rsidRDefault="0009792E" w:rsidP="00BC2DE6">
      <w:pPr>
        <w:spacing w:line="240" w:lineRule="auto"/>
        <w:contextualSpacing/>
        <w:jc w:val="right"/>
        <w:rPr>
          <w:rFonts w:ascii="Times New Roman" w:hAnsi="Times New Roman" w:cs="Times New Roman"/>
          <w:sz w:val="24"/>
        </w:rPr>
      </w:pPr>
      <w:r>
        <w:rPr>
          <w:rFonts w:ascii="Times New Roman" w:hAnsi="Times New Roman" w:cs="Times New Roman"/>
          <w:sz w:val="24"/>
        </w:rPr>
        <w:t>Trevor Brown</w:t>
      </w:r>
    </w:p>
    <w:p w:rsidR="0009792E" w:rsidRDefault="0009792E" w:rsidP="00BC2DE6">
      <w:pPr>
        <w:spacing w:line="240" w:lineRule="auto"/>
        <w:contextualSpacing/>
        <w:jc w:val="right"/>
        <w:rPr>
          <w:rFonts w:ascii="Times New Roman" w:hAnsi="Times New Roman" w:cs="Times New Roman"/>
          <w:sz w:val="24"/>
        </w:rPr>
      </w:pPr>
      <w:r>
        <w:rPr>
          <w:rFonts w:ascii="Times New Roman" w:hAnsi="Times New Roman" w:cs="Times New Roman"/>
          <w:sz w:val="24"/>
        </w:rPr>
        <w:t>Humanities 1100</w:t>
      </w:r>
    </w:p>
    <w:p w:rsidR="0009792E" w:rsidRDefault="0009792E" w:rsidP="00BC2DE6">
      <w:pPr>
        <w:spacing w:line="240" w:lineRule="auto"/>
        <w:contextualSpacing/>
        <w:jc w:val="right"/>
        <w:rPr>
          <w:rFonts w:ascii="Times New Roman" w:hAnsi="Times New Roman" w:cs="Times New Roman"/>
          <w:sz w:val="24"/>
        </w:rPr>
      </w:pPr>
      <w:r>
        <w:rPr>
          <w:rFonts w:ascii="Times New Roman" w:hAnsi="Times New Roman" w:cs="Times New Roman"/>
          <w:sz w:val="24"/>
        </w:rPr>
        <w:t>Professor Wilson</w:t>
      </w:r>
    </w:p>
    <w:p w:rsidR="00BC2DE6" w:rsidRDefault="00BC2DE6" w:rsidP="00BC2DE6">
      <w:pPr>
        <w:spacing w:line="240" w:lineRule="auto"/>
        <w:contextualSpacing/>
        <w:jc w:val="center"/>
        <w:rPr>
          <w:rFonts w:ascii="Times New Roman" w:hAnsi="Times New Roman" w:cs="Times New Roman"/>
          <w:sz w:val="24"/>
        </w:rPr>
      </w:pPr>
    </w:p>
    <w:p w:rsidR="0009792E" w:rsidRDefault="0009792E" w:rsidP="00BC2DE6">
      <w:pPr>
        <w:spacing w:line="240" w:lineRule="auto"/>
        <w:contextualSpacing/>
        <w:jc w:val="center"/>
        <w:rPr>
          <w:rFonts w:ascii="Times New Roman" w:hAnsi="Times New Roman" w:cs="Times New Roman"/>
          <w:sz w:val="24"/>
        </w:rPr>
      </w:pPr>
      <w:r>
        <w:rPr>
          <w:rFonts w:ascii="Times New Roman" w:hAnsi="Times New Roman" w:cs="Times New Roman"/>
          <w:sz w:val="24"/>
        </w:rPr>
        <w:t>A Foundation of Controversy</w:t>
      </w:r>
    </w:p>
    <w:p w:rsidR="0009792E" w:rsidRDefault="0009792E" w:rsidP="0009792E">
      <w:pPr>
        <w:spacing w:line="240" w:lineRule="auto"/>
        <w:contextualSpacing/>
        <w:rPr>
          <w:rFonts w:ascii="Times New Roman" w:hAnsi="Times New Roman" w:cs="Times New Roman"/>
          <w:sz w:val="24"/>
        </w:rPr>
      </w:pPr>
      <w:r>
        <w:rPr>
          <w:rFonts w:ascii="Times New Roman" w:hAnsi="Times New Roman" w:cs="Times New Roman"/>
          <w:sz w:val="24"/>
        </w:rPr>
        <w:tab/>
      </w:r>
    </w:p>
    <w:p w:rsidR="00AD56EC" w:rsidRDefault="007062E3" w:rsidP="0009792E">
      <w:pPr>
        <w:spacing w:line="480" w:lineRule="auto"/>
        <w:ind w:firstLine="720"/>
        <w:contextualSpacing/>
        <w:rPr>
          <w:rFonts w:ascii="Times New Roman" w:hAnsi="Times New Roman" w:cs="Times New Roman"/>
          <w:sz w:val="24"/>
        </w:rPr>
      </w:pPr>
      <w:r>
        <w:rPr>
          <w:rFonts w:ascii="Times New Roman" w:hAnsi="Times New Roman" w:cs="Times New Roman"/>
          <w:sz w:val="24"/>
        </w:rPr>
        <w:t>Ethnicity</w:t>
      </w:r>
      <w:r w:rsidR="0009792E">
        <w:rPr>
          <w:rFonts w:ascii="Times New Roman" w:hAnsi="Times New Roman" w:cs="Times New Roman"/>
          <w:sz w:val="24"/>
        </w:rPr>
        <w:t xml:space="preserve"> is defined as “</w:t>
      </w:r>
      <w:r>
        <w:rPr>
          <w:rFonts w:ascii="Times New Roman" w:hAnsi="Times New Roman" w:cs="Times New Roman"/>
          <w:sz w:val="24"/>
        </w:rPr>
        <w:t>The fact or state of belonging to a social group that has a common national or cultural tradition</w:t>
      </w:r>
      <w:r w:rsidR="0009792E">
        <w:rPr>
          <w:rFonts w:ascii="Times New Roman" w:hAnsi="Times New Roman" w:cs="Times New Roman"/>
          <w:sz w:val="24"/>
        </w:rPr>
        <w:t>” (Google definition).</w:t>
      </w:r>
      <w:r>
        <w:rPr>
          <w:rFonts w:ascii="Times New Roman" w:hAnsi="Times New Roman" w:cs="Times New Roman"/>
          <w:sz w:val="24"/>
        </w:rPr>
        <w:t xml:space="preserve">  </w:t>
      </w:r>
      <w:r w:rsidR="00AD56EC">
        <w:rPr>
          <w:rFonts w:ascii="Times New Roman" w:hAnsi="Times New Roman" w:cs="Times New Roman"/>
          <w:sz w:val="24"/>
        </w:rPr>
        <w:t>Although I agree with this definition, I would state ethnicity as a group of people that share a similar culture along with similar physical characteristics and somewhat common beliefs.  This way ties in a little bit of race along with ethnicity.  Ethnicity and race often get confused</w:t>
      </w:r>
      <w:r w:rsidR="00BD78A4">
        <w:rPr>
          <w:rFonts w:ascii="Times New Roman" w:hAnsi="Times New Roman" w:cs="Times New Roman"/>
          <w:sz w:val="24"/>
        </w:rPr>
        <w:t>,</w:t>
      </w:r>
      <w:r w:rsidR="00AD56EC">
        <w:rPr>
          <w:rFonts w:ascii="Times New Roman" w:hAnsi="Times New Roman" w:cs="Times New Roman"/>
          <w:sz w:val="24"/>
        </w:rPr>
        <w:t xml:space="preserve"> but race deals solely with a person’s physical characteristics and not with culture or beliefs at all.</w:t>
      </w:r>
    </w:p>
    <w:p w:rsidR="001376FE" w:rsidRDefault="00690389" w:rsidP="0009792E">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When the majority of the people in the United States see a </w:t>
      </w:r>
      <w:r w:rsidR="007062E3">
        <w:rPr>
          <w:rFonts w:ascii="Times New Roman" w:hAnsi="Times New Roman" w:cs="Times New Roman"/>
          <w:sz w:val="24"/>
        </w:rPr>
        <w:t>brown-skinned person, or perhaps mostly any person with skin color darker than white, they are usually labeled as Mexican.  This is heavily based on the idea that a person’s skin color defines their ethnicity.</w:t>
      </w:r>
      <w:r w:rsidR="00AD56EC">
        <w:rPr>
          <w:rFonts w:ascii="Times New Roman" w:hAnsi="Times New Roman" w:cs="Times New Roman"/>
          <w:sz w:val="24"/>
        </w:rPr>
        <w:t xml:space="preserve">  People are not taking into account that skin color is not the sole </w:t>
      </w:r>
      <w:r w:rsidR="009E7D9F">
        <w:rPr>
          <w:rFonts w:ascii="Times New Roman" w:hAnsi="Times New Roman" w:cs="Times New Roman"/>
          <w:sz w:val="24"/>
        </w:rPr>
        <w:t>item</w:t>
      </w:r>
      <w:r w:rsidR="00AD56EC">
        <w:rPr>
          <w:rFonts w:ascii="Times New Roman" w:hAnsi="Times New Roman" w:cs="Times New Roman"/>
          <w:sz w:val="24"/>
        </w:rPr>
        <w:t xml:space="preserve"> to define a person’s ethnicity.  </w:t>
      </w:r>
    </w:p>
    <w:p w:rsidR="009E7D9F" w:rsidRDefault="00AD56EC" w:rsidP="0009792E">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I used to work with a guy </w:t>
      </w:r>
      <w:r w:rsidR="009E7D9F">
        <w:rPr>
          <w:rFonts w:ascii="Times New Roman" w:hAnsi="Times New Roman" w:cs="Times New Roman"/>
          <w:sz w:val="24"/>
        </w:rPr>
        <w:t xml:space="preserve">that </w:t>
      </w:r>
      <w:r>
        <w:rPr>
          <w:rFonts w:ascii="Times New Roman" w:hAnsi="Times New Roman" w:cs="Times New Roman"/>
          <w:sz w:val="24"/>
        </w:rPr>
        <w:t>was of Puerto Rican descent.  Would I have been able to tell that he was Puerto Rican</w:t>
      </w:r>
      <w:r w:rsidR="001376FE">
        <w:rPr>
          <w:rFonts w:ascii="Times New Roman" w:hAnsi="Times New Roman" w:cs="Times New Roman"/>
          <w:sz w:val="24"/>
        </w:rPr>
        <w:t>,</w:t>
      </w:r>
      <w:r>
        <w:rPr>
          <w:rFonts w:ascii="Times New Roman" w:hAnsi="Times New Roman" w:cs="Times New Roman"/>
          <w:sz w:val="24"/>
        </w:rPr>
        <w:t xml:space="preserve"> not Mexican, had he not said anything?  Perhaps not, but I did not feel the need to label </w:t>
      </w:r>
      <w:r w:rsidR="009E7D9F">
        <w:rPr>
          <w:rFonts w:ascii="Times New Roman" w:hAnsi="Times New Roman" w:cs="Times New Roman"/>
          <w:sz w:val="24"/>
        </w:rPr>
        <w:t>him</w:t>
      </w:r>
      <w:r>
        <w:rPr>
          <w:rFonts w:ascii="Times New Roman" w:hAnsi="Times New Roman" w:cs="Times New Roman"/>
          <w:sz w:val="24"/>
        </w:rPr>
        <w:t xml:space="preserve"> as a Mexican when I did not know anything of his cultural background.  </w:t>
      </w:r>
      <w:r w:rsidR="001376FE">
        <w:rPr>
          <w:rFonts w:ascii="Times New Roman" w:hAnsi="Times New Roman" w:cs="Times New Roman"/>
          <w:sz w:val="24"/>
        </w:rPr>
        <w:t xml:space="preserve">I remember hearing a customer that had come in and told one of my fellow co-workers that he worked with “the little Mexican guy” last time he visited my work.  When </w:t>
      </w:r>
      <w:r w:rsidR="009E7D9F">
        <w:rPr>
          <w:rFonts w:ascii="Times New Roman" w:hAnsi="Times New Roman" w:cs="Times New Roman"/>
          <w:sz w:val="24"/>
        </w:rPr>
        <w:t>my Puerto Rican co-worker</w:t>
      </w:r>
      <w:r w:rsidR="001376FE">
        <w:rPr>
          <w:rFonts w:ascii="Times New Roman" w:hAnsi="Times New Roman" w:cs="Times New Roman"/>
          <w:sz w:val="24"/>
        </w:rPr>
        <w:t xml:space="preserve"> found out what this </w:t>
      </w:r>
      <w:r w:rsidR="009E7D9F">
        <w:rPr>
          <w:rFonts w:ascii="Times New Roman" w:hAnsi="Times New Roman" w:cs="Times New Roman"/>
          <w:sz w:val="24"/>
        </w:rPr>
        <w:t>customer</w:t>
      </w:r>
      <w:r w:rsidR="001376FE">
        <w:rPr>
          <w:rFonts w:ascii="Times New Roman" w:hAnsi="Times New Roman" w:cs="Times New Roman"/>
          <w:sz w:val="24"/>
        </w:rPr>
        <w:t xml:space="preserve"> had said, he just laughed about it and did not bring it up again.  </w:t>
      </w:r>
      <w:proofErr w:type="gramStart"/>
      <w:r w:rsidR="009E7D9F">
        <w:rPr>
          <w:rFonts w:ascii="Times New Roman" w:hAnsi="Times New Roman" w:cs="Times New Roman"/>
          <w:sz w:val="24"/>
        </w:rPr>
        <w:t xml:space="preserve">He </w:t>
      </w:r>
      <w:r w:rsidR="001376FE">
        <w:rPr>
          <w:rFonts w:ascii="Times New Roman" w:hAnsi="Times New Roman" w:cs="Times New Roman"/>
          <w:sz w:val="24"/>
        </w:rPr>
        <w:t xml:space="preserve"> had</w:t>
      </w:r>
      <w:proofErr w:type="gramEnd"/>
      <w:r w:rsidR="001376FE">
        <w:rPr>
          <w:rFonts w:ascii="Times New Roman" w:hAnsi="Times New Roman" w:cs="Times New Roman"/>
          <w:sz w:val="24"/>
        </w:rPr>
        <w:t xml:space="preserve"> gotten so used to being labeled as Mexican that he was able to see right through it and move on like nothing had happened.  </w:t>
      </w:r>
    </w:p>
    <w:p w:rsidR="0009792E" w:rsidRDefault="001376FE" w:rsidP="0009792E">
      <w:pPr>
        <w:spacing w:line="480" w:lineRule="auto"/>
        <w:ind w:firstLine="720"/>
        <w:contextualSpacing/>
        <w:rPr>
          <w:rFonts w:ascii="Times New Roman" w:hAnsi="Times New Roman" w:cs="Times New Roman"/>
          <w:sz w:val="24"/>
        </w:rPr>
      </w:pPr>
      <w:r>
        <w:rPr>
          <w:rFonts w:ascii="Times New Roman" w:hAnsi="Times New Roman" w:cs="Times New Roman"/>
          <w:sz w:val="24"/>
        </w:rPr>
        <w:lastRenderedPageBreak/>
        <w:t xml:space="preserve">I found this particularly interesting because if somebody called me British just from looking at </w:t>
      </w:r>
      <w:r w:rsidR="009E7D9F">
        <w:rPr>
          <w:rFonts w:ascii="Times New Roman" w:hAnsi="Times New Roman" w:cs="Times New Roman"/>
          <w:sz w:val="24"/>
        </w:rPr>
        <w:t>my appearance</w:t>
      </w:r>
      <w:r>
        <w:rPr>
          <w:rFonts w:ascii="Times New Roman" w:hAnsi="Times New Roman" w:cs="Times New Roman"/>
          <w:sz w:val="24"/>
        </w:rPr>
        <w:t xml:space="preserve">, I would not know what to say to them.  I understand that I have the same skin color as a lot of British people, but what would make them come to the conclusion that I have any British cultural similarities? The answer to that question could be debated, but I believe that that person that came into my work had had many experiences </w:t>
      </w:r>
      <w:r w:rsidR="009E7D9F">
        <w:rPr>
          <w:rFonts w:ascii="Times New Roman" w:hAnsi="Times New Roman" w:cs="Times New Roman"/>
          <w:sz w:val="24"/>
        </w:rPr>
        <w:t xml:space="preserve">with </w:t>
      </w:r>
      <w:r>
        <w:rPr>
          <w:rFonts w:ascii="Times New Roman" w:hAnsi="Times New Roman" w:cs="Times New Roman"/>
          <w:sz w:val="24"/>
        </w:rPr>
        <w:t>Mexican people and so much talk of ill</w:t>
      </w:r>
      <w:r w:rsidR="00A0494E">
        <w:rPr>
          <w:rFonts w:ascii="Times New Roman" w:hAnsi="Times New Roman" w:cs="Times New Roman"/>
          <w:sz w:val="24"/>
        </w:rPr>
        <w:t xml:space="preserve">egal immigrants influencing him, that he automatically came to the conclusion that </w:t>
      </w:r>
      <w:r w:rsidR="009E7D9F">
        <w:rPr>
          <w:rFonts w:ascii="Times New Roman" w:hAnsi="Times New Roman" w:cs="Times New Roman"/>
          <w:sz w:val="24"/>
        </w:rPr>
        <w:t>my co-worker</w:t>
      </w:r>
      <w:r w:rsidR="00A0494E">
        <w:rPr>
          <w:rFonts w:ascii="Times New Roman" w:hAnsi="Times New Roman" w:cs="Times New Roman"/>
          <w:sz w:val="24"/>
        </w:rPr>
        <w:t xml:space="preserve"> was brown</w:t>
      </w:r>
      <w:r w:rsidR="00BD78A4">
        <w:rPr>
          <w:rFonts w:ascii="Times New Roman" w:hAnsi="Times New Roman" w:cs="Times New Roman"/>
          <w:sz w:val="24"/>
        </w:rPr>
        <w:t>-skinned</w:t>
      </w:r>
      <w:r w:rsidR="00A0494E">
        <w:rPr>
          <w:rFonts w:ascii="Times New Roman" w:hAnsi="Times New Roman" w:cs="Times New Roman"/>
          <w:sz w:val="24"/>
        </w:rPr>
        <w:t xml:space="preserve"> and therefore Mexican.</w:t>
      </w:r>
    </w:p>
    <w:p w:rsidR="00A0494E" w:rsidRDefault="00A0494E" w:rsidP="00A0494E">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Being a citizen and living in the United States my whole life has introduced me to some stigmas of Latino ethnicities, particularly Mexican, that </w:t>
      </w:r>
      <w:proofErr w:type="gramStart"/>
      <w:r>
        <w:rPr>
          <w:rFonts w:ascii="Times New Roman" w:hAnsi="Times New Roman" w:cs="Times New Roman"/>
          <w:sz w:val="24"/>
        </w:rPr>
        <w:t>are</w:t>
      </w:r>
      <w:proofErr w:type="gramEnd"/>
      <w:r>
        <w:rPr>
          <w:rFonts w:ascii="Times New Roman" w:hAnsi="Times New Roman" w:cs="Times New Roman"/>
          <w:sz w:val="24"/>
        </w:rPr>
        <w:t xml:space="preserve"> not particularly good.  There is a lot of hatred and racism stemming from the conception that there are too many illegal immigrants in the United States and that they are taking all of our jobs.  This creates the illusion that that is the reason our country is in so much debt and nobody can find </w:t>
      </w:r>
      <w:r w:rsidR="009E7D9F">
        <w:rPr>
          <w:rFonts w:ascii="Times New Roman" w:hAnsi="Times New Roman" w:cs="Times New Roman"/>
          <w:sz w:val="24"/>
        </w:rPr>
        <w:t xml:space="preserve">any good </w:t>
      </w:r>
      <w:r>
        <w:rPr>
          <w:rFonts w:ascii="Times New Roman" w:hAnsi="Times New Roman" w:cs="Times New Roman"/>
          <w:sz w:val="24"/>
        </w:rPr>
        <w:t xml:space="preserve">jobs.  I do not think that illegal immigrants are helping our country by working illegally for lower pay, but I do understand that these people are generally </w:t>
      </w:r>
      <w:r w:rsidR="009E7D9F">
        <w:rPr>
          <w:rFonts w:ascii="Times New Roman" w:hAnsi="Times New Roman" w:cs="Times New Roman"/>
          <w:sz w:val="24"/>
        </w:rPr>
        <w:t>taking</w:t>
      </w:r>
      <w:r>
        <w:rPr>
          <w:rFonts w:ascii="Times New Roman" w:hAnsi="Times New Roman" w:cs="Times New Roman"/>
          <w:sz w:val="24"/>
        </w:rPr>
        <w:t xml:space="preserve"> the jobs that nobody else wants or would </w:t>
      </w:r>
      <w:r w:rsidR="009E7D9F">
        <w:rPr>
          <w:rFonts w:ascii="Times New Roman" w:hAnsi="Times New Roman" w:cs="Times New Roman"/>
          <w:sz w:val="24"/>
        </w:rPr>
        <w:t>take</w:t>
      </w:r>
      <w:r>
        <w:rPr>
          <w:rFonts w:ascii="Times New Roman" w:hAnsi="Times New Roman" w:cs="Times New Roman"/>
          <w:sz w:val="24"/>
        </w:rPr>
        <w:t>.</w:t>
      </w:r>
      <w:r w:rsidR="00BD78A4">
        <w:rPr>
          <w:rFonts w:ascii="Times New Roman" w:hAnsi="Times New Roman" w:cs="Times New Roman"/>
          <w:sz w:val="24"/>
        </w:rPr>
        <w:t xml:space="preserve">  Being a member of this ethnicity </w:t>
      </w:r>
      <w:r w:rsidR="00E130FA">
        <w:rPr>
          <w:rFonts w:ascii="Times New Roman" w:hAnsi="Times New Roman" w:cs="Times New Roman"/>
          <w:sz w:val="24"/>
        </w:rPr>
        <w:t xml:space="preserve">also </w:t>
      </w:r>
      <w:r w:rsidR="00BD78A4">
        <w:rPr>
          <w:rFonts w:ascii="Times New Roman" w:hAnsi="Times New Roman" w:cs="Times New Roman"/>
          <w:sz w:val="24"/>
        </w:rPr>
        <w:t xml:space="preserve">creates the conception that all Mexican people are poor and live with countless </w:t>
      </w:r>
      <w:r w:rsidR="009E7D9F">
        <w:rPr>
          <w:rFonts w:ascii="Times New Roman" w:hAnsi="Times New Roman" w:cs="Times New Roman"/>
          <w:sz w:val="24"/>
        </w:rPr>
        <w:t xml:space="preserve">members </w:t>
      </w:r>
      <w:r w:rsidR="00BD78A4">
        <w:rPr>
          <w:rFonts w:ascii="Times New Roman" w:hAnsi="Times New Roman" w:cs="Times New Roman"/>
          <w:sz w:val="24"/>
        </w:rPr>
        <w:t xml:space="preserve">of their family.  </w:t>
      </w:r>
    </w:p>
    <w:p w:rsidR="00E130FA" w:rsidRDefault="00E130FA" w:rsidP="00A0494E">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There are </w:t>
      </w:r>
      <w:r w:rsidR="009E7D9F">
        <w:rPr>
          <w:rFonts w:ascii="Times New Roman" w:hAnsi="Times New Roman" w:cs="Times New Roman"/>
          <w:sz w:val="24"/>
        </w:rPr>
        <w:t>privileges</w:t>
      </w:r>
      <w:r>
        <w:rPr>
          <w:rFonts w:ascii="Times New Roman" w:hAnsi="Times New Roman" w:cs="Times New Roman"/>
          <w:sz w:val="24"/>
        </w:rPr>
        <w:t xml:space="preserve"> and responsibilities that other ethnicities have when coming to the United States.  It is a privilege for thes</w:t>
      </w:r>
      <w:r w:rsidR="009E7D9F">
        <w:rPr>
          <w:rFonts w:ascii="Times New Roman" w:hAnsi="Times New Roman" w:cs="Times New Roman"/>
          <w:sz w:val="24"/>
        </w:rPr>
        <w:t xml:space="preserve">e people to become </w:t>
      </w:r>
      <w:r>
        <w:rPr>
          <w:rFonts w:ascii="Times New Roman" w:hAnsi="Times New Roman" w:cs="Times New Roman"/>
          <w:sz w:val="24"/>
        </w:rPr>
        <w:t xml:space="preserve">US citizens and live freely just like any other citizen.  Along with this </w:t>
      </w:r>
      <w:r w:rsidR="009E7D9F">
        <w:rPr>
          <w:rFonts w:ascii="Times New Roman" w:hAnsi="Times New Roman" w:cs="Times New Roman"/>
          <w:sz w:val="24"/>
        </w:rPr>
        <w:t>come the responsibilities</w:t>
      </w:r>
      <w:r>
        <w:rPr>
          <w:rFonts w:ascii="Times New Roman" w:hAnsi="Times New Roman" w:cs="Times New Roman"/>
          <w:sz w:val="24"/>
        </w:rPr>
        <w:t xml:space="preserve"> of every other US citizen.  These new citizens would have to abide by the rules and laws of the land.  It is imperative for them to find a job and contribute to the economy in order to make this nation better.  I do not find it morally right for an illegal immigrant to live here and work, just like it would not be morally right for me to travel to their country and work illegally.  If an immigrant wants to go through the </w:t>
      </w:r>
      <w:r>
        <w:rPr>
          <w:rFonts w:ascii="Times New Roman" w:hAnsi="Times New Roman" w:cs="Times New Roman"/>
          <w:sz w:val="24"/>
        </w:rPr>
        <w:lastRenderedPageBreak/>
        <w:t>necessary steps to become a legal US citizen, they should be given every right that any other citizen has.</w:t>
      </w:r>
    </w:p>
    <w:p w:rsidR="0009792E" w:rsidRDefault="00D16B3A" w:rsidP="00D16B3A">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I do not see very much changing in regards to people’s opinions of different ethnicities in ten to twenty years from now, especially with Latino ethnicities in the United States.  I believe that we will still have the same amount of illegal immigrants, if not more, coming into the United States.  </w:t>
      </w:r>
      <w:r w:rsidR="00C2582D">
        <w:rPr>
          <w:rFonts w:ascii="Times New Roman" w:hAnsi="Times New Roman" w:cs="Times New Roman"/>
          <w:sz w:val="24"/>
        </w:rPr>
        <w:t xml:space="preserve">I see the immigration laws staying just as, if not more, stringent than they already are.  </w:t>
      </w:r>
      <w:r>
        <w:rPr>
          <w:rFonts w:ascii="Times New Roman" w:hAnsi="Times New Roman" w:cs="Times New Roman"/>
          <w:sz w:val="24"/>
        </w:rPr>
        <w:t>This will continue to generate hatred towards these ethnicities.  Generations that grew up with hateful families will most likely pass it on to their next generations, although not everyone will do this.</w:t>
      </w:r>
      <w:r w:rsidR="009E7D9F">
        <w:rPr>
          <w:rFonts w:ascii="Times New Roman" w:hAnsi="Times New Roman" w:cs="Times New Roman"/>
          <w:sz w:val="24"/>
        </w:rPr>
        <w:t xml:space="preserve">  Not everybody that has a hateful family member will be the same way.  Everybody is their own person.</w:t>
      </w:r>
    </w:p>
    <w:p w:rsidR="00D16B3A" w:rsidRDefault="00D16B3A" w:rsidP="00D16B3A">
      <w:pPr>
        <w:spacing w:line="480" w:lineRule="auto"/>
        <w:ind w:firstLine="720"/>
        <w:contextualSpacing/>
        <w:rPr>
          <w:rFonts w:ascii="Times New Roman" w:hAnsi="Times New Roman" w:cs="Times New Roman"/>
          <w:sz w:val="24"/>
        </w:rPr>
      </w:pPr>
      <w:r>
        <w:rPr>
          <w:rFonts w:ascii="Times New Roman" w:hAnsi="Times New Roman" w:cs="Times New Roman"/>
          <w:sz w:val="24"/>
        </w:rPr>
        <w:t>There will still be much hatred and debate like I said earlier, but there is definitely a good chance that it could start changing and getting better.  United States citizens could get more used to more and more Mexican immigrants coming into the US, therefore changing their views into something not so hateful.  This is happening today with things like marijuana and gay marriage starting to be legalized in more places.  I’m not saying that it will eventually be legal for anyone to co</w:t>
      </w:r>
      <w:r w:rsidR="009E7D9F">
        <w:rPr>
          <w:rFonts w:ascii="Times New Roman" w:hAnsi="Times New Roman" w:cs="Times New Roman"/>
          <w:sz w:val="24"/>
        </w:rPr>
        <w:t>me and work and live in the US.  W</w:t>
      </w:r>
      <w:r>
        <w:rPr>
          <w:rFonts w:ascii="Times New Roman" w:hAnsi="Times New Roman" w:cs="Times New Roman"/>
          <w:sz w:val="24"/>
        </w:rPr>
        <w:t>hat I am saying is that if it continues to happen and there are no changes made then people will get more used to it.</w:t>
      </w:r>
    </w:p>
    <w:p w:rsidR="00D16B3A" w:rsidRDefault="00D16B3A" w:rsidP="00D16B3A">
      <w:pPr>
        <w:spacing w:line="480" w:lineRule="auto"/>
        <w:ind w:firstLine="720"/>
        <w:contextualSpacing/>
        <w:rPr>
          <w:rFonts w:ascii="Times New Roman" w:hAnsi="Times New Roman" w:cs="Times New Roman"/>
          <w:sz w:val="24"/>
        </w:rPr>
      </w:pPr>
      <w:r>
        <w:rPr>
          <w:rFonts w:ascii="Times New Roman" w:hAnsi="Times New Roman" w:cs="Times New Roman"/>
          <w:sz w:val="24"/>
        </w:rPr>
        <w:t>The way that the foreign Mexican culture is greatly influences how US citizens look at and treat Mexican people today.  Mexico is generally regarded as a very poor country with worse living conditions than people are used to in the US.</w:t>
      </w:r>
      <w:r w:rsidR="00C2582D">
        <w:rPr>
          <w:rFonts w:ascii="Times New Roman" w:hAnsi="Times New Roman" w:cs="Times New Roman"/>
          <w:sz w:val="24"/>
        </w:rPr>
        <w:t xml:space="preserve">  That is the </w:t>
      </w:r>
      <w:proofErr w:type="gramStart"/>
      <w:r w:rsidR="00C2582D">
        <w:rPr>
          <w:rFonts w:ascii="Times New Roman" w:hAnsi="Times New Roman" w:cs="Times New Roman"/>
          <w:sz w:val="24"/>
        </w:rPr>
        <w:t xml:space="preserve">reason that people automatically think </w:t>
      </w:r>
      <w:r w:rsidR="009E7D9F">
        <w:rPr>
          <w:rFonts w:ascii="Times New Roman" w:hAnsi="Times New Roman" w:cs="Times New Roman"/>
          <w:sz w:val="24"/>
        </w:rPr>
        <w:t xml:space="preserve">that </w:t>
      </w:r>
      <w:r w:rsidR="00C2582D">
        <w:rPr>
          <w:rFonts w:ascii="Times New Roman" w:hAnsi="Times New Roman" w:cs="Times New Roman"/>
          <w:sz w:val="24"/>
        </w:rPr>
        <w:t>many brown-skinned people are</w:t>
      </w:r>
      <w:proofErr w:type="gramEnd"/>
      <w:r w:rsidR="00C2582D">
        <w:rPr>
          <w:rFonts w:ascii="Times New Roman" w:hAnsi="Times New Roman" w:cs="Times New Roman"/>
          <w:sz w:val="24"/>
        </w:rPr>
        <w:t xml:space="preserve"> poor.  The United States is a more wealthy country with more established people in it.  This is the reason that so many people here in the US look down upon immigrants.  </w:t>
      </w:r>
      <w:r w:rsidR="009E7D9F">
        <w:rPr>
          <w:rFonts w:ascii="Times New Roman" w:hAnsi="Times New Roman" w:cs="Times New Roman"/>
          <w:sz w:val="24"/>
        </w:rPr>
        <w:t>This is</w:t>
      </w:r>
      <w:r w:rsidR="00C2582D">
        <w:rPr>
          <w:rFonts w:ascii="Times New Roman" w:hAnsi="Times New Roman" w:cs="Times New Roman"/>
          <w:sz w:val="24"/>
        </w:rPr>
        <w:t xml:space="preserve"> very different than having pride in our country.  Having pride in </w:t>
      </w:r>
      <w:r w:rsidR="00C2582D">
        <w:rPr>
          <w:rFonts w:ascii="Times New Roman" w:hAnsi="Times New Roman" w:cs="Times New Roman"/>
          <w:sz w:val="24"/>
        </w:rPr>
        <w:lastRenderedPageBreak/>
        <w:t>our country should not include belittling Mexican immigrants that choose to come to the US to try and find a better life.</w:t>
      </w:r>
    </w:p>
    <w:p w:rsidR="00C2582D" w:rsidRDefault="00C2582D" w:rsidP="00D16B3A">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Ethnicity is a cause of so much controversy around the world.  It is not something that could ever be changed overnight, or even in an extended period of time.  As long as there are different ethnicities intermingling with one another, there is going to be hatred, racism, violence, etc.  It is a fascinating subject to study and </w:t>
      </w:r>
      <w:proofErr w:type="gramStart"/>
      <w:r w:rsidR="009E7D9F">
        <w:rPr>
          <w:rFonts w:ascii="Times New Roman" w:hAnsi="Times New Roman" w:cs="Times New Roman"/>
          <w:sz w:val="24"/>
        </w:rPr>
        <w:t>try</w:t>
      </w:r>
      <w:proofErr w:type="gramEnd"/>
      <w:r w:rsidR="009E7D9F">
        <w:rPr>
          <w:rFonts w:ascii="Times New Roman" w:hAnsi="Times New Roman" w:cs="Times New Roman"/>
          <w:sz w:val="24"/>
        </w:rPr>
        <w:t xml:space="preserve"> to </w:t>
      </w:r>
      <w:r>
        <w:rPr>
          <w:rFonts w:ascii="Times New Roman" w:hAnsi="Times New Roman" w:cs="Times New Roman"/>
          <w:sz w:val="24"/>
        </w:rPr>
        <w:t xml:space="preserve">determine why humans </w:t>
      </w:r>
      <w:r w:rsidR="008025A7">
        <w:rPr>
          <w:rFonts w:ascii="Times New Roman" w:hAnsi="Times New Roman" w:cs="Times New Roman"/>
          <w:sz w:val="24"/>
        </w:rPr>
        <w:t>can be</w:t>
      </w:r>
      <w:r>
        <w:rPr>
          <w:rFonts w:ascii="Times New Roman" w:hAnsi="Times New Roman" w:cs="Times New Roman"/>
          <w:sz w:val="24"/>
        </w:rPr>
        <w:t xml:space="preserve"> so resentful to different colors of our own kind.  </w:t>
      </w:r>
      <w:r w:rsidR="008025A7">
        <w:rPr>
          <w:rFonts w:ascii="Times New Roman" w:hAnsi="Times New Roman" w:cs="Times New Roman"/>
          <w:sz w:val="24"/>
        </w:rPr>
        <w:t>Ethnicity is something that will always make humans the same but different in our own cultural and personal ways.</w:t>
      </w:r>
    </w:p>
    <w:p w:rsidR="0009792E" w:rsidRDefault="0009792E" w:rsidP="0009792E">
      <w:pPr>
        <w:spacing w:line="480" w:lineRule="auto"/>
        <w:contextualSpacing/>
        <w:rPr>
          <w:rFonts w:ascii="Times New Roman" w:hAnsi="Times New Roman" w:cs="Times New Roman"/>
          <w:sz w:val="24"/>
        </w:rPr>
      </w:pPr>
    </w:p>
    <w:p w:rsidR="0009792E" w:rsidRDefault="0009792E" w:rsidP="0009792E">
      <w:pPr>
        <w:spacing w:line="480" w:lineRule="auto"/>
        <w:contextualSpacing/>
        <w:rPr>
          <w:rFonts w:ascii="Times New Roman" w:hAnsi="Times New Roman" w:cs="Times New Roman"/>
          <w:sz w:val="24"/>
        </w:rPr>
      </w:pPr>
    </w:p>
    <w:p w:rsidR="0009792E" w:rsidRDefault="0009792E" w:rsidP="0009792E">
      <w:pPr>
        <w:spacing w:line="480" w:lineRule="auto"/>
        <w:contextualSpacing/>
        <w:jc w:val="center"/>
        <w:rPr>
          <w:rFonts w:ascii="Times New Roman" w:hAnsi="Times New Roman" w:cs="Times New Roman"/>
          <w:b/>
          <w:sz w:val="24"/>
          <w:u w:val="single"/>
        </w:rPr>
      </w:pPr>
    </w:p>
    <w:p w:rsidR="0009792E" w:rsidRDefault="0009792E" w:rsidP="0009792E">
      <w:pPr>
        <w:spacing w:line="480" w:lineRule="auto"/>
        <w:contextualSpacing/>
        <w:jc w:val="center"/>
        <w:rPr>
          <w:rFonts w:ascii="Times New Roman" w:hAnsi="Times New Roman" w:cs="Times New Roman"/>
          <w:b/>
          <w:sz w:val="24"/>
          <w:u w:val="single"/>
        </w:rPr>
      </w:pPr>
    </w:p>
    <w:p w:rsidR="0009792E" w:rsidRDefault="0009792E" w:rsidP="0009792E">
      <w:pPr>
        <w:spacing w:line="480" w:lineRule="auto"/>
        <w:contextualSpacing/>
        <w:jc w:val="center"/>
        <w:rPr>
          <w:rFonts w:ascii="Times New Roman" w:hAnsi="Times New Roman" w:cs="Times New Roman"/>
          <w:b/>
          <w:sz w:val="24"/>
          <w:u w:val="single"/>
        </w:rPr>
      </w:pPr>
    </w:p>
    <w:p w:rsidR="0009792E" w:rsidRDefault="0009792E" w:rsidP="0009792E">
      <w:pPr>
        <w:spacing w:line="480" w:lineRule="auto"/>
        <w:contextualSpacing/>
        <w:jc w:val="center"/>
        <w:rPr>
          <w:rFonts w:ascii="Times New Roman" w:hAnsi="Times New Roman" w:cs="Times New Roman"/>
          <w:b/>
          <w:sz w:val="24"/>
          <w:u w:val="single"/>
        </w:rPr>
      </w:pPr>
    </w:p>
    <w:p w:rsidR="0009792E" w:rsidRDefault="0009792E" w:rsidP="0009792E">
      <w:pPr>
        <w:spacing w:line="480" w:lineRule="auto"/>
        <w:contextualSpacing/>
        <w:jc w:val="center"/>
        <w:rPr>
          <w:rFonts w:ascii="Times New Roman" w:hAnsi="Times New Roman" w:cs="Times New Roman"/>
          <w:b/>
          <w:sz w:val="24"/>
          <w:u w:val="single"/>
        </w:rPr>
      </w:pPr>
    </w:p>
    <w:p w:rsidR="0009792E" w:rsidRDefault="0009792E" w:rsidP="0009792E">
      <w:pPr>
        <w:spacing w:line="480" w:lineRule="auto"/>
        <w:contextualSpacing/>
        <w:jc w:val="center"/>
        <w:rPr>
          <w:rFonts w:ascii="Times New Roman" w:hAnsi="Times New Roman" w:cs="Times New Roman"/>
          <w:b/>
          <w:sz w:val="24"/>
          <w:u w:val="single"/>
        </w:rPr>
      </w:pPr>
      <w:r>
        <w:rPr>
          <w:rFonts w:ascii="Times New Roman" w:hAnsi="Times New Roman" w:cs="Times New Roman"/>
          <w:b/>
          <w:sz w:val="24"/>
          <w:u w:val="single"/>
        </w:rPr>
        <w:t>Bibliography</w:t>
      </w:r>
    </w:p>
    <w:p w:rsidR="0009792E" w:rsidRDefault="009E7D9F" w:rsidP="0009792E">
      <w:pPr>
        <w:pStyle w:val="ListParagraph"/>
        <w:numPr>
          <w:ilvl w:val="0"/>
          <w:numId w:val="1"/>
        </w:numPr>
        <w:spacing w:line="240" w:lineRule="auto"/>
        <w:rPr>
          <w:rFonts w:ascii="Times New Roman" w:hAnsi="Times New Roman" w:cs="Times New Roman"/>
          <w:b/>
          <w:sz w:val="24"/>
          <w:u w:val="single"/>
        </w:rPr>
      </w:pPr>
      <w:hyperlink r:id="rId5" w:history="1">
        <w:r w:rsidRPr="0060543C">
          <w:rPr>
            <w:rStyle w:val="Hyperlink"/>
            <w:rFonts w:ascii="Times New Roman" w:hAnsi="Times New Roman" w:cs="Times New Roman"/>
            <w:b/>
            <w:sz w:val="24"/>
          </w:rPr>
          <w:t>http://www.google.com/#hl=en&amp;sugexp=les%3B&amp;gs_rn=5&amp;gs_ri=psy-ab&amp;pq=percentage%20of%20mexicans%20in%20us&amp;cp=11&amp;gs_id=18&amp;xhr=t&amp;q=ethnicity+definition&amp;es_nrs=true&amp;pf=p&amp;sclient=psy-ab&amp;oq=ethnicity+d&amp;gs_l=&amp;pbx=1&amp;bav=on.2,or.r_gc.r_pw.r_qf.&amp;fp=632744ecf4f1ca02&amp;biw=1366&amp;bih=673</w:t>
        </w:r>
      </w:hyperlink>
    </w:p>
    <w:p w:rsidR="009E7D9F" w:rsidRDefault="009E7D9F" w:rsidP="009E7D9F">
      <w:pPr>
        <w:pStyle w:val="ListParagraph"/>
        <w:spacing w:line="240" w:lineRule="auto"/>
        <w:rPr>
          <w:rFonts w:ascii="Times New Roman" w:hAnsi="Times New Roman" w:cs="Times New Roman"/>
          <w:b/>
          <w:sz w:val="24"/>
          <w:u w:val="single"/>
        </w:rPr>
      </w:pPr>
    </w:p>
    <w:p w:rsidR="0009792E" w:rsidRDefault="0009792E"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Default="00BD78A4" w:rsidP="00BD78A4">
      <w:pPr>
        <w:spacing w:line="240" w:lineRule="auto"/>
        <w:rPr>
          <w:rFonts w:ascii="Times New Roman" w:hAnsi="Times New Roman" w:cs="Times New Roman"/>
          <w:b/>
          <w:sz w:val="24"/>
          <w:u w:val="single"/>
        </w:rPr>
      </w:pPr>
    </w:p>
    <w:p w:rsidR="00BD78A4" w:rsidRPr="00BD78A4" w:rsidRDefault="00BD78A4" w:rsidP="00BD78A4">
      <w:pPr>
        <w:spacing w:line="240" w:lineRule="auto"/>
        <w:rPr>
          <w:rFonts w:ascii="Times New Roman" w:hAnsi="Times New Roman" w:cs="Times New Roman"/>
          <w:b/>
          <w:sz w:val="24"/>
          <w:u w:val="single"/>
        </w:rPr>
      </w:pPr>
    </w:p>
    <w:sectPr w:rsidR="00BD78A4" w:rsidRPr="00BD78A4" w:rsidSect="005F45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D7FE6"/>
    <w:multiLevelType w:val="hybridMultilevel"/>
    <w:tmpl w:val="E08E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92E"/>
    <w:rsid w:val="0009792E"/>
    <w:rsid w:val="001376FE"/>
    <w:rsid w:val="005F4514"/>
    <w:rsid w:val="00690389"/>
    <w:rsid w:val="007062E3"/>
    <w:rsid w:val="008025A7"/>
    <w:rsid w:val="009E7D9F"/>
    <w:rsid w:val="00A0494E"/>
    <w:rsid w:val="00AD56EC"/>
    <w:rsid w:val="00BC2DE6"/>
    <w:rsid w:val="00BD78A4"/>
    <w:rsid w:val="00C2582D"/>
    <w:rsid w:val="00D16B3A"/>
    <w:rsid w:val="00E13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92E"/>
    <w:pPr>
      <w:ind w:left="720"/>
      <w:contextualSpacing/>
    </w:pPr>
  </w:style>
  <w:style w:type="character" w:styleId="Hyperlink">
    <w:name w:val="Hyperlink"/>
    <w:basedOn w:val="DefaultParagraphFont"/>
    <w:uiPriority w:val="99"/>
    <w:unhideWhenUsed/>
    <w:rsid w:val="000979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hl=en&amp;sugexp=les%3B&amp;gs_rn=5&amp;gs_ri=psy-ab&amp;pq=percentage%20of%20mexicans%20in%20us&amp;cp=11&amp;gs_id=18&amp;xhr=t&amp;q=ethnicity+definition&amp;es_nrs=true&amp;pf=p&amp;sclient=psy-ab&amp;oq=ethnicity+d&amp;gs_l=&amp;pbx=1&amp;bav=on.2,or.r_gc.r_pw.r_qf.&amp;fp=632744ecf4f1ca02&amp;biw=1366&amp;bih=6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Money</dc:creator>
  <cp:lastModifiedBy>T Money</cp:lastModifiedBy>
  <cp:revision>2</cp:revision>
  <dcterms:created xsi:type="dcterms:W3CDTF">2013-02-28T20:49:00Z</dcterms:created>
  <dcterms:modified xsi:type="dcterms:W3CDTF">2013-02-28T20:49:00Z</dcterms:modified>
</cp:coreProperties>
</file>